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СКС-2021-В-ИП-7.1.13.19</w:t>
      </w:r>
    </w:p>
    <w:p>
      <w:pPr>
        <w:pStyle w:val="1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строительно-монтажных работ по объекту: </w:t>
      </w:r>
    </w:p>
    <w:p>
      <w:pPr>
        <w:pStyle w:val="Normal"/>
        <w:jc w:val="center"/>
        <w:rPr/>
      </w:pPr>
      <w:r>
        <w:rPr>
          <w:rFonts w:cs="Tahoma"/>
          <w:color w:val="000000"/>
        </w:rPr>
        <w:t>«</w:t>
      </w:r>
      <w:r>
        <w:rPr>
          <w:rFonts w:cs="Tahoma"/>
          <w:bCs/>
          <w:color w:val="000000"/>
        </w:rPr>
        <w:t>Мероприятия, направленные на подключение объектов капитального строительства к централизованной системе водоотведения</w:t>
      </w:r>
      <w:r>
        <w:rPr>
          <w:rFonts w:cs="Tahoma"/>
          <w:bCs/>
          <w:color w:val="000000"/>
          <w:sz w:val="24"/>
          <w:szCs w:val="24"/>
        </w:rPr>
        <w:t xml:space="preserve">. </w:t>
      </w:r>
      <w:bookmarkStart w:id="0" w:name="__DdeLink__752_1916637579"/>
      <w:r>
        <w:rPr>
          <w:rFonts w:cs="Tahom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zh-CN"/>
        </w:rPr>
        <w:t>М</w:t>
      </w:r>
      <w:r>
        <w:rPr>
          <w:rFonts w:cs="Tahom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ногоэтажный жилой дом со встроенными нежилыми помещениями и подземным паркингом, расположенный по адресу: г.Самара, Железнодорожный район, в границах улиц Вилоновская, Никитинская, Буянова» </w:t>
      </w:r>
      <w:bookmarkEnd w:id="0"/>
    </w:p>
    <w:p>
      <w:pPr>
        <w:pStyle w:val="Normal"/>
        <w:jc w:val="center"/>
        <w:rPr>
          <w:rFonts w:cs="Tahoma"/>
          <w:b w:val="false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</w:pPr>
      <w:r>
        <w:rPr>
          <w:rFonts w:cs="Tahoma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</w:r>
    </w:p>
    <w:tbl>
      <w:tblPr>
        <w:tblW w:w="10215" w:type="dxa"/>
        <w:jc w:val="left"/>
        <w:tblInd w:w="-540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  <w:color w:val="000000"/>
                <w:lang w:eastAsia="zh-CN"/>
              </w:rPr>
              <w:t>Мероприятия, направленные на подключение объектов капитального строительства к централизованной системе водоотведения</w:t>
            </w:r>
            <w:r>
              <w:rPr>
                <w:rFonts w:cs="Tahoma"/>
                <w:bCs/>
                <w:color w:val="000000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 xml:space="preserve">Многоэтажный жилой дом со встроенными нежилыми помещениями и подземным паркингом, расположенный по адресу: г. Самара, Железнодорожный район, в границах улиц Вилоновская, Никитинская, Буянова.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 xml:space="preserve">Устройство канализационных сетей </w:t>
            </w:r>
            <w:r>
              <w:rPr>
                <w:rFonts w:cs="Tahoma" w:ascii="Times New Roman" w:hAnsi="Times New Roman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hanging="0"/>
              <w:jc w:val="both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1" w:name="__DdeLink__361_3463313110"/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13/21-204-НК</w:t>
            </w:r>
            <w:bookmarkEnd w:id="1"/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</w:p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left="57" w:hanging="0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проектом 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13/21-204-НК</w:t>
            </w:r>
            <w:bookmarkStart w:id="2" w:name="__DdeLink__349_17450871341"/>
            <w:r>
              <w:rPr>
                <w:rFonts w:cs="Tahoma"/>
              </w:rPr>
              <w:t>,</w:t>
            </w:r>
            <w:bookmarkEnd w:id="2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rPr/>
            </w:pPr>
            <w:r>
              <w:rPr/>
              <w:t xml:space="preserve">Проект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13/21-204-НК</w:t>
            </w:r>
            <w:r>
              <w:rPr>
                <w:rFonts w:cs="Tahoma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r>
              <w:rPr/>
              <w:t>на выполнение работ по наружным сетям водоотведения.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Сметная документация предоставляется </w:t>
            </w:r>
            <w:r>
              <w:rPr>
                <w:rFonts w:cs="Tahoma"/>
                <w:lang w:val="en-US"/>
              </w:rPr>
              <w:t>c</w:t>
            </w:r>
            <w:r>
              <w:rPr>
                <w:rFonts w:cs="Tahoma"/>
              </w:rPr>
              <w:t xml:space="preserve"> ведомостью объемов работ.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13/21-204-НК.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bookmarkStart w:id="3" w:name="__DdeLink__1156_272043853"/>
            <w:r>
              <w:rPr>
                <w:rFonts w:cs="Tahoma"/>
              </w:rPr>
              <w:t xml:space="preserve">В соответствии с проектом  </w:t>
            </w:r>
            <w:bookmarkEnd w:id="3"/>
            <w:r>
              <w:rPr>
                <w:rFonts w:cs="Tahoma"/>
              </w:rPr>
              <w:t xml:space="preserve">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13/21-204-НК.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13/21-204-НК.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eastAsia="Times New Roman" w:cs="Tahoma"/>
                <w:color w:val="auto"/>
                <w:kern w:val="0"/>
                <w:sz w:val="24"/>
                <w:lang w:eastAsia="ru-RU" w:bidi="ar-SA"/>
              </w:rPr>
              <w:t>10</w:t>
            </w:r>
            <w:r>
              <w:rPr>
                <w:rFonts w:eastAsia="Times New Roman" w:cs="Tahoma"/>
                <w:color w:val="auto"/>
                <w:kern w:val="0"/>
                <w:sz w:val="24"/>
                <w:lang w:eastAsia="ru-RU" w:bidi="ar-SA"/>
              </w:rPr>
              <w:t xml:space="preserve"> календарных</w:t>
            </w:r>
            <w:bookmarkStart w:id="4" w:name="_GoBack"/>
            <w:r>
              <w:rPr>
                <w:rFonts w:cs="Tahoma"/>
                <w:color w:val="auto"/>
              </w:rPr>
              <w:t xml:space="preserve"> </w:t>
            </w:r>
            <w:bookmarkEnd w:id="4"/>
            <w:r>
              <w:rPr>
                <w:rFonts w:cs="Tahoma"/>
                <w:color w:val="auto"/>
              </w:rPr>
              <w:t>дней</w:t>
            </w:r>
            <w:r>
              <w:rPr>
                <w:rFonts w:cs="Tahoma"/>
              </w:rPr>
              <w:t xml:space="preserve">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spacing w:lineRule="auto" w:line="276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0EDDB-3DE6-4CF1-B523-023AE9C6B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LibreOffice/6.3.4.2$Windows_X86_64 LibreOffice_project/60da17e045e08f1793c57c00ba83cdfce946d0aa</Application>
  <Pages>5</Pages>
  <Words>1226</Words>
  <Characters>9034</Characters>
  <CharactersWithSpaces>10433</CharactersWithSpaces>
  <Paragraphs>138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2021-10-21T07:42:00Z</dcterms:created>
  <dc:creator>WASQ</dc:creator>
  <dc:description/>
  <dc:language>ru-RU</dc:language>
  <cp:lastModifiedBy/>
  <cp:lastPrinted>2020-04-09T12:08:00Z</cp:lastPrinted>
  <dcterms:modified xsi:type="dcterms:W3CDTF">2021-12-10T13:03:55Z</dcterms:modified>
  <cp:revision>22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